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2F70C03" w:rsidR="0098703A" w:rsidRPr="00485E67" w:rsidRDefault="00F21FB1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C70ECA">
        <w:rPr>
          <w:rFonts w:ascii="Century" w:hAnsi="Century"/>
          <w:b/>
          <w:caps/>
          <w:sz w:val="28"/>
          <w:szCs w:val="28"/>
          <w:lang w:val="uk-UA"/>
        </w:rPr>
        <w:t>4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6F649A95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C70ECA">
        <w:rPr>
          <w:rFonts w:ascii="Century" w:hAnsi="Century"/>
          <w:b/>
          <w:sz w:val="32"/>
          <w:szCs w:val="36"/>
        </w:rPr>
        <w:t>26/74-948</w:t>
      </w:r>
      <w:r w:rsidR="00C70ECA">
        <w:rPr>
          <w:rFonts w:ascii="Century" w:hAnsi="Century"/>
          <w:b/>
          <w:sz w:val="32"/>
          <w:szCs w:val="36"/>
        </w:rPr>
        <w:t>4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7ADC4F38" w:rsidR="00A875C5" w:rsidRPr="0098703A" w:rsidRDefault="00C70ECA" w:rsidP="00E87337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26 березня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D27CED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</w:t>
      </w:r>
      <w:bookmarkStart w:id="0" w:name="_GoBack"/>
      <w:bookmarkEnd w:id="0"/>
      <w:r w:rsidR="002C4210" w:rsidRPr="0098703A">
        <w:rPr>
          <w:rFonts w:ascii="Century" w:hAnsi="Century"/>
          <w:color w:val="000000"/>
          <w:lang w:eastAsia="uk-UA"/>
        </w:rPr>
        <w:t xml:space="preserve">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E87337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7463746B" w:rsidR="005427AC" w:rsidRPr="0098703A" w:rsidRDefault="00F17E5A" w:rsidP="00E87337">
      <w:pPr>
        <w:jc w:val="both"/>
        <w:rPr>
          <w:rFonts w:ascii="Century" w:hAnsi="Century"/>
          <w:b/>
        </w:rPr>
      </w:pPr>
      <w:bookmarkStart w:id="1" w:name="_Hlk195081259"/>
      <w:r>
        <w:rPr>
          <w:rFonts w:ascii="Century" w:hAnsi="Century"/>
          <w:b/>
        </w:rPr>
        <w:t>Про внесення змін в рішення сесії Городоцької міської ради №26/73-9367 від 19 лютого 2026 року «</w:t>
      </w:r>
      <w:r w:rsidR="005427AC"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="005427AC"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="005427AC" w:rsidRPr="0098703A">
        <w:rPr>
          <w:rFonts w:ascii="Century" w:hAnsi="Century"/>
          <w:b/>
        </w:rPr>
        <w:t xml:space="preserve"> землеустрою щодо відведення земельн</w:t>
      </w:r>
      <w:r w:rsidR="006C6F42">
        <w:rPr>
          <w:rFonts w:ascii="Century" w:hAnsi="Century"/>
          <w:b/>
        </w:rPr>
        <w:t>их</w:t>
      </w:r>
      <w:r w:rsidR="00FC373D" w:rsidRPr="0098703A">
        <w:rPr>
          <w:rFonts w:ascii="Century" w:hAnsi="Century"/>
          <w:b/>
        </w:rPr>
        <w:t xml:space="preserve"> ділян</w:t>
      </w:r>
      <w:r w:rsidR="006C6F42">
        <w:rPr>
          <w:rFonts w:ascii="Century" w:hAnsi="Century"/>
          <w:b/>
        </w:rPr>
        <w:t>ок</w:t>
      </w:r>
      <w:r w:rsidR="005427AC" w:rsidRPr="0098703A">
        <w:rPr>
          <w:rFonts w:ascii="Century" w:hAnsi="Century"/>
          <w:b/>
        </w:rPr>
        <w:t xml:space="preserve"> </w:t>
      </w:r>
      <w:r w:rsidR="00FE6914" w:rsidRPr="00FE6914">
        <w:rPr>
          <w:rFonts w:ascii="Century" w:hAnsi="Century"/>
          <w:b/>
          <w:lang w:eastAsia="uk-UA"/>
        </w:rPr>
        <w:t>для будівництва та обслуговування будівель торгівлі</w:t>
      </w:r>
      <w:r w:rsidR="00FE6914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(</w:t>
      </w:r>
      <w:r w:rsidR="003C7FC3" w:rsidRPr="0098703A">
        <w:rPr>
          <w:rFonts w:ascii="Century" w:hAnsi="Century"/>
          <w:b/>
        </w:rPr>
        <w:t xml:space="preserve">КВЦПЗ </w:t>
      </w:r>
      <w:r w:rsidR="00FE6914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>, що розташован</w:t>
      </w:r>
      <w:r w:rsidR="006C6F42">
        <w:rPr>
          <w:rFonts w:ascii="Century" w:hAnsi="Century"/>
          <w:b/>
        </w:rPr>
        <w:t>их</w:t>
      </w:r>
      <w:r w:rsidR="00FC373D" w:rsidRPr="002407D3">
        <w:rPr>
          <w:rFonts w:ascii="Century" w:hAnsi="Century"/>
          <w:b/>
        </w:rPr>
        <w:t xml:space="preserve"> </w:t>
      </w:r>
      <w:r w:rsidR="00FE6914">
        <w:rPr>
          <w:rFonts w:ascii="Century" w:hAnsi="Century"/>
          <w:b/>
        </w:rPr>
        <w:t>за адресою:</w:t>
      </w:r>
      <w:r w:rsidR="003C67AC">
        <w:rPr>
          <w:rFonts w:ascii="Century" w:hAnsi="Century"/>
          <w:b/>
        </w:rPr>
        <w:t xml:space="preserve"> </w:t>
      </w:r>
      <w:proofErr w:type="spellStart"/>
      <w:r w:rsidR="003C67AC">
        <w:rPr>
          <w:rFonts w:ascii="Century" w:hAnsi="Century"/>
          <w:b/>
        </w:rPr>
        <w:t>вул.</w:t>
      </w:r>
      <w:r w:rsidR="00C6263C">
        <w:rPr>
          <w:rFonts w:ascii="Century" w:hAnsi="Century"/>
          <w:b/>
        </w:rPr>
        <w:t>Шевченка</w:t>
      </w:r>
      <w:proofErr w:type="spellEnd"/>
      <w:r w:rsidR="003C67AC">
        <w:rPr>
          <w:rFonts w:ascii="Century" w:hAnsi="Century"/>
          <w:b/>
        </w:rPr>
        <w:t xml:space="preserve">, </w:t>
      </w:r>
      <w:proofErr w:type="spellStart"/>
      <w:r w:rsidR="00C6263C">
        <w:rPr>
          <w:rFonts w:ascii="Century" w:hAnsi="Century"/>
          <w:b/>
        </w:rPr>
        <w:t>с.Повітно</w:t>
      </w:r>
      <w:proofErr w:type="spellEnd"/>
      <w:r w:rsidR="003C67AC">
        <w:rPr>
          <w:rFonts w:ascii="Century" w:hAnsi="Century"/>
          <w:b/>
        </w:rPr>
        <w:t>,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991060">
        <w:rPr>
          <w:rFonts w:ascii="Century" w:hAnsi="Century"/>
          <w:b/>
        </w:rPr>
        <w:t>власності</w:t>
      </w:r>
      <w:r w:rsidR="005B6FFE" w:rsidRPr="002407D3">
        <w:rPr>
          <w:rFonts w:ascii="Century" w:hAnsi="Century"/>
          <w:b/>
        </w:rPr>
        <w:t xml:space="preserve"> на н</w:t>
      </w:r>
      <w:r w:rsidR="006C6F42">
        <w:rPr>
          <w:rFonts w:ascii="Century" w:hAnsi="Century"/>
          <w:b/>
        </w:rPr>
        <w:t>их</w:t>
      </w:r>
      <w:r w:rsidR="005B6FFE" w:rsidRPr="002407D3">
        <w:rPr>
          <w:rFonts w:ascii="Century" w:hAnsi="Century"/>
          <w:b/>
        </w:rPr>
        <w:t xml:space="preserve"> на земельних торгах (аукціонах)</w:t>
      </w:r>
      <w:r>
        <w:rPr>
          <w:rFonts w:ascii="Century" w:hAnsi="Century"/>
          <w:b/>
        </w:rPr>
        <w:t>»</w:t>
      </w:r>
    </w:p>
    <w:bookmarkEnd w:id="1"/>
    <w:p w14:paraId="3A29514C" w14:textId="77777777" w:rsidR="00602AC6" w:rsidRPr="002407D3" w:rsidRDefault="00602AC6" w:rsidP="00E87337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228BD9BE" w14:textId="4EE538DB" w:rsidR="00602AC6" w:rsidRPr="0098703A" w:rsidRDefault="00E5081D" w:rsidP="00E87337">
      <w:pPr>
        <w:tabs>
          <w:tab w:val="left" w:pos="3285"/>
        </w:tabs>
        <w:jc w:val="both"/>
        <w:rPr>
          <w:rFonts w:ascii="Century" w:hAnsi="Century"/>
        </w:rPr>
      </w:pPr>
      <w:r>
        <w:rPr>
          <w:rFonts w:ascii="Century" w:hAnsi="Century"/>
        </w:rPr>
        <w:t xml:space="preserve">Розглянувши звернення </w:t>
      </w:r>
      <w:proofErr w:type="spellStart"/>
      <w:r w:rsidR="00BF24D1">
        <w:rPr>
          <w:rFonts w:ascii="Century" w:hAnsi="Century"/>
        </w:rPr>
        <w:t>Ільчишина</w:t>
      </w:r>
      <w:proofErr w:type="spellEnd"/>
      <w:r w:rsidR="00BF24D1">
        <w:rPr>
          <w:rFonts w:ascii="Century" w:hAnsi="Century"/>
        </w:rPr>
        <w:t xml:space="preserve"> Тараса Михайловича</w:t>
      </w:r>
      <w:r>
        <w:rPr>
          <w:rFonts w:ascii="Century" w:hAnsi="Century"/>
        </w:rPr>
        <w:t xml:space="preserve"> щодо формування земельн</w:t>
      </w:r>
      <w:r w:rsidR="006C6F42">
        <w:rPr>
          <w:rFonts w:ascii="Century" w:hAnsi="Century"/>
        </w:rPr>
        <w:t>их</w:t>
      </w:r>
      <w:r>
        <w:rPr>
          <w:rFonts w:ascii="Century" w:hAnsi="Century"/>
        </w:rPr>
        <w:t xml:space="preserve"> ділян</w:t>
      </w:r>
      <w:r w:rsidR="006C6F42">
        <w:rPr>
          <w:rFonts w:ascii="Century" w:hAnsi="Century"/>
        </w:rPr>
        <w:t>ок</w:t>
      </w:r>
      <w:r>
        <w:rPr>
          <w:rFonts w:ascii="Century" w:hAnsi="Century"/>
        </w:rPr>
        <w:t xml:space="preserve"> </w:t>
      </w:r>
      <w:r w:rsidR="003C67AC" w:rsidRPr="00F15B9E">
        <w:rPr>
          <w:rFonts w:ascii="Century" w:hAnsi="Century"/>
        </w:rPr>
        <w:t>розташован</w:t>
      </w:r>
      <w:r w:rsidR="006C6F42">
        <w:rPr>
          <w:rFonts w:ascii="Century" w:hAnsi="Century"/>
        </w:rPr>
        <w:t>их</w:t>
      </w:r>
      <w:r w:rsidR="003C67AC" w:rsidRPr="00F15B9E">
        <w:rPr>
          <w:rFonts w:ascii="Century" w:hAnsi="Century"/>
        </w:rPr>
        <w:t xml:space="preserve"> за адресою: </w:t>
      </w:r>
      <w:proofErr w:type="spellStart"/>
      <w:r w:rsidR="00C6263C" w:rsidRPr="00991060">
        <w:rPr>
          <w:rFonts w:ascii="Century" w:hAnsi="Century"/>
        </w:rPr>
        <w:t>вул.Шевченка</w:t>
      </w:r>
      <w:proofErr w:type="spellEnd"/>
      <w:r w:rsidR="00C6263C" w:rsidRPr="00991060">
        <w:rPr>
          <w:rFonts w:ascii="Century" w:hAnsi="Century"/>
        </w:rPr>
        <w:t xml:space="preserve">, </w:t>
      </w:r>
      <w:proofErr w:type="spellStart"/>
      <w:r w:rsidR="00C6263C" w:rsidRPr="00991060">
        <w:rPr>
          <w:rFonts w:ascii="Century" w:hAnsi="Century"/>
        </w:rPr>
        <w:t>с.Повітно</w:t>
      </w:r>
      <w:proofErr w:type="spellEnd"/>
      <w:r w:rsidR="003C67AC" w:rsidRPr="00F15B9E">
        <w:rPr>
          <w:rFonts w:ascii="Century" w:hAnsi="Century"/>
        </w:rPr>
        <w:t xml:space="preserve">, </w:t>
      </w:r>
      <w:r w:rsidR="003C67AC" w:rsidRPr="00F15B9E">
        <w:rPr>
          <w:rFonts w:ascii="Century" w:hAnsi="Century"/>
          <w:color w:val="000000" w:themeColor="text1"/>
        </w:rPr>
        <w:t>Львівського району Львівської області</w:t>
      </w:r>
      <w:r w:rsidR="003C67AC">
        <w:rPr>
          <w:rFonts w:ascii="Century" w:hAnsi="Century"/>
        </w:rPr>
        <w:t xml:space="preserve"> </w:t>
      </w:r>
      <w:r>
        <w:rPr>
          <w:rFonts w:ascii="Century" w:hAnsi="Century"/>
        </w:rPr>
        <w:t xml:space="preserve">з метою продажу права </w:t>
      </w:r>
      <w:r w:rsidR="003C67AC">
        <w:rPr>
          <w:rFonts w:ascii="Century" w:hAnsi="Century"/>
        </w:rPr>
        <w:t>власності</w:t>
      </w:r>
      <w:r>
        <w:rPr>
          <w:rFonts w:ascii="Century" w:hAnsi="Century"/>
        </w:rPr>
        <w:t xml:space="preserve"> на н</w:t>
      </w:r>
      <w:r w:rsidR="006C6F42">
        <w:rPr>
          <w:rFonts w:ascii="Century" w:hAnsi="Century"/>
        </w:rPr>
        <w:t>их</w:t>
      </w:r>
      <w:r>
        <w:rPr>
          <w:rFonts w:ascii="Century" w:hAnsi="Century"/>
        </w:rPr>
        <w:t xml:space="preserve"> на земельних торгах (аукціонах), 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E87337">
      <w:pPr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29FE4BFE" w14:textId="357EBE37" w:rsidR="00E87337" w:rsidRPr="00E87337" w:rsidRDefault="0098703A" w:rsidP="00E87337">
      <w:pPr>
        <w:jc w:val="both"/>
        <w:rPr>
          <w:rFonts w:ascii="Century" w:hAnsi="Century"/>
        </w:rPr>
      </w:pPr>
      <w:r w:rsidRPr="00E87337">
        <w:rPr>
          <w:rFonts w:ascii="Century" w:hAnsi="Century"/>
        </w:rPr>
        <w:t xml:space="preserve">1. </w:t>
      </w:r>
      <w:r w:rsidR="00502242" w:rsidRPr="00E87337">
        <w:rPr>
          <w:rFonts w:ascii="Century" w:hAnsi="Century"/>
        </w:rPr>
        <w:t xml:space="preserve">Внести зміни в рішення сесії Городоцької міської ради №26/73-9367 від 19 лютого 2026 року </w:t>
      </w:r>
      <w:r w:rsidR="00E87337" w:rsidRPr="00E87337">
        <w:rPr>
          <w:rFonts w:ascii="Century" w:hAnsi="Century"/>
        </w:rPr>
        <w:t xml:space="preserve">«Про надання дозволу Городоцькій міській раді на розроблення проекту землеустрою щодо відведення земельних ділянок </w:t>
      </w:r>
      <w:r w:rsidR="00E87337" w:rsidRPr="00E87337">
        <w:rPr>
          <w:rFonts w:ascii="Century" w:hAnsi="Century"/>
          <w:lang w:eastAsia="uk-UA"/>
        </w:rPr>
        <w:t>для будівництва та обслуговування будівель торгівлі</w:t>
      </w:r>
      <w:r w:rsidR="00E87337" w:rsidRPr="00E87337">
        <w:rPr>
          <w:rFonts w:ascii="Century" w:eastAsia="Arial" w:hAnsi="Century"/>
          <w:lang w:eastAsia="ar-SA"/>
        </w:rPr>
        <w:t xml:space="preserve"> (</w:t>
      </w:r>
      <w:r w:rsidR="00E87337" w:rsidRPr="00E87337">
        <w:rPr>
          <w:rFonts w:ascii="Century" w:hAnsi="Century"/>
        </w:rPr>
        <w:t>КВЦПЗ 03.07</w:t>
      </w:r>
      <w:r w:rsidR="00E87337" w:rsidRPr="00E87337">
        <w:rPr>
          <w:rFonts w:ascii="Century" w:eastAsia="Arial" w:hAnsi="Century"/>
          <w:lang w:eastAsia="ar-SA"/>
        </w:rPr>
        <w:t>)</w:t>
      </w:r>
      <w:r w:rsidR="00E87337" w:rsidRPr="00E87337">
        <w:rPr>
          <w:rFonts w:ascii="Century" w:hAnsi="Century"/>
        </w:rPr>
        <w:t xml:space="preserve">, що розташованих за адресою: </w:t>
      </w:r>
      <w:proofErr w:type="spellStart"/>
      <w:r w:rsidR="00E87337" w:rsidRPr="00E87337">
        <w:rPr>
          <w:rFonts w:ascii="Century" w:hAnsi="Century"/>
        </w:rPr>
        <w:t>вул.Шевченка</w:t>
      </w:r>
      <w:proofErr w:type="spellEnd"/>
      <w:r w:rsidR="00E87337" w:rsidRPr="00E87337">
        <w:rPr>
          <w:rFonts w:ascii="Century" w:hAnsi="Century"/>
        </w:rPr>
        <w:t xml:space="preserve">, </w:t>
      </w:r>
      <w:proofErr w:type="spellStart"/>
      <w:r w:rsidR="00E87337" w:rsidRPr="00E87337">
        <w:rPr>
          <w:rFonts w:ascii="Century" w:hAnsi="Century"/>
        </w:rPr>
        <w:t>с.Повітно</w:t>
      </w:r>
      <w:proofErr w:type="spellEnd"/>
      <w:r w:rsidR="00E87337" w:rsidRPr="00E87337">
        <w:rPr>
          <w:rFonts w:ascii="Century" w:hAnsi="Century"/>
        </w:rPr>
        <w:t xml:space="preserve">, </w:t>
      </w:r>
      <w:r w:rsidR="00E87337" w:rsidRPr="00E87337">
        <w:rPr>
          <w:rFonts w:ascii="Century" w:hAnsi="Century"/>
          <w:color w:val="000000" w:themeColor="text1"/>
        </w:rPr>
        <w:t>Львівського району Львівської області</w:t>
      </w:r>
      <w:r w:rsidR="00E87337" w:rsidRPr="00E87337">
        <w:rPr>
          <w:rFonts w:ascii="Century" w:hAnsi="Century"/>
        </w:rPr>
        <w:t>, з метою продажу права власності на них на земельних торгах (аукціонах)», а саме, викласти п.1. в такій редакції:</w:t>
      </w:r>
    </w:p>
    <w:p w14:paraId="02F50D71" w14:textId="6B47E78B" w:rsidR="00FC373D" w:rsidRPr="00DA583F" w:rsidRDefault="00E87337" w:rsidP="00E87337">
      <w:pPr>
        <w:jc w:val="both"/>
        <w:rPr>
          <w:rFonts w:ascii="Century" w:hAnsi="Century"/>
          <w:b/>
        </w:rPr>
      </w:pPr>
      <w:r>
        <w:rPr>
          <w:rFonts w:ascii="Century" w:hAnsi="Century"/>
        </w:rPr>
        <w:t xml:space="preserve">«1.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>до відведення земельн</w:t>
      </w:r>
      <w:r w:rsidR="006C6F42">
        <w:rPr>
          <w:rFonts w:ascii="Century" w:hAnsi="Century"/>
        </w:rPr>
        <w:t>их</w:t>
      </w:r>
      <w:r w:rsidR="00FC373D" w:rsidRPr="002407D3">
        <w:rPr>
          <w:rFonts w:ascii="Century" w:hAnsi="Century"/>
        </w:rPr>
        <w:t xml:space="preserve"> ділян</w:t>
      </w:r>
      <w:r w:rsidR="006C6F42">
        <w:rPr>
          <w:rFonts w:ascii="Century" w:hAnsi="Century"/>
        </w:rPr>
        <w:t>ок</w:t>
      </w:r>
      <w:r w:rsidR="00FC373D" w:rsidRPr="002407D3">
        <w:rPr>
          <w:rFonts w:ascii="Century" w:hAnsi="Century"/>
        </w:rPr>
        <w:t xml:space="preserve"> </w:t>
      </w:r>
      <w:r w:rsidR="00E5081D">
        <w:rPr>
          <w:rFonts w:ascii="Century" w:hAnsi="Century"/>
        </w:rPr>
        <w:t>орієнтовн</w:t>
      </w:r>
      <w:r w:rsidR="006C6F42">
        <w:rPr>
          <w:rFonts w:ascii="Century" w:hAnsi="Century"/>
        </w:rPr>
        <w:t>ими</w:t>
      </w:r>
      <w:r w:rsidR="00E5081D">
        <w:rPr>
          <w:rFonts w:ascii="Century" w:hAnsi="Century"/>
        </w:rPr>
        <w:t xml:space="preserve"> </w:t>
      </w:r>
      <w:r w:rsidR="00FC373D" w:rsidRPr="002407D3">
        <w:rPr>
          <w:rFonts w:ascii="Century" w:hAnsi="Century"/>
        </w:rPr>
        <w:t>площ</w:t>
      </w:r>
      <w:r w:rsidR="006C6F42">
        <w:rPr>
          <w:rFonts w:ascii="Century" w:hAnsi="Century"/>
        </w:rPr>
        <w:t>ами</w:t>
      </w:r>
      <w:r w:rsidR="00FC373D" w:rsidRPr="002407D3">
        <w:rPr>
          <w:rFonts w:ascii="Century" w:hAnsi="Century"/>
        </w:rPr>
        <w:t xml:space="preserve"> </w:t>
      </w:r>
      <w:r w:rsidR="003C67AC">
        <w:rPr>
          <w:rFonts w:ascii="Century" w:hAnsi="Century"/>
        </w:rPr>
        <w:t>0,0</w:t>
      </w:r>
      <w:r w:rsidR="006C6F42">
        <w:rPr>
          <w:rFonts w:ascii="Century" w:hAnsi="Century"/>
        </w:rPr>
        <w:t>1</w:t>
      </w:r>
      <w:r w:rsidR="002C1B5C">
        <w:rPr>
          <w:rFonts w:ascii="Century" w:hAnsi="Century"/>
        </w:rPr>
        <w:t>0</w:t>
      </w:r>
      <w:r>
        <w:rPr>
          <w:rFonts w:ascii="Century" w:hAnsi="Century"/>
        </w:rPr>
        <w:t>8</w:t>
      </w:r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6C6F42">
        <w:rPr>
          <w:rFonts w:ascii="Century" w:hAnsi="Century"/>
        </w:rPr>
        <w:t xml:space="preserve"> та 0,01</w:t>
      </w:r>
      <w:r>
        <w:rPr>
          <w:rFonts w:ascii="Century" w:hAnsi="Century"/>
        </w:rPr>
        <w:t>92</w:t>
      </w:r>
      <w:r w:rsidR="006C6F42">
        <w:rPr>
          <w:rFonts w:ascii="Century" w:hAnsi="Century"/>
        </w:rPr>
        <w:t xml:space="preserve"> га</w:t>
      </w:r>
      <w:r w:rsidR="00E5081D">
        <w:rPr>
          <w:rFonts w:ascii="Century" w:hAnsi="Century"/>
        </w:rPr>
        <w:t>,</w:t>
      </w:r>
      <w:r w:rsidR="00E5081D" w:rsidRPr="00F15B9E">
        <w:rPr>
          <w:rFonts w:ascii="Century" w:hAnsi="Century"/>
        </w:rPr>
        <w:t xml:space="preserve"> </w:t>
      </w:r>
      <w:r w:rsidR="00F15B9E" w:rsidRPr="00F15B9E">
        <w:rPr>
          <w:rFonts w:ascii="Century" w:hAnsi="Century"/>
          <w:lang w:eastAsia="uk-UA"/>
        </w:rPr>
        <w:t>для будівництва та обслуговування будівель торгівлі</w:t>
      </w:r>
      <w:r w:rsidR="00F15B9E" w:rsidRPr="00F15B9E">
        <w:rPr>
          <w:rFonts w:ascii="Century" w:eastAsia="Arial" w:hAnsi="Century"/>
          <w:lang w:eastAsia="ar-SA"/>
        </w:rPr>
        <w:t xml:space="preserve"> (</w:t>
      </w:r>
      <w:r w:rsidR="00F15B9E" w:rsidRPr="00F15B9E">
        <w:rPr>
          <w:rFonts w:ascii="Century" w:hAnsi="Century"/>
        </w:rPr>
        <w:t>КВЦПЗ 03.07</w:t>
      </w:r>
      <w:r w:rsidR="00F15B9E" w:rsidRPr="00F15B9E">
        <w:rPr>
          <w:rFonts w:ascii="Century" w:eastAsia="Arial" w:hAnsi="Century"/>
          <w:lang w:eastAsia="ar-SA"/>
        </w:rPr>
        <w:t>)</w:t>
      </w:r>
      <w:r w:rsidR="00FC373D" w:rsidRPr="00F15B9E">
        <w:rPr>
          <w:rFonts w:ascii="Century" w:hAnsi="Century"/>
        </w:rPr>
        <w:t xml:space="preserve">, </w:t>
      </w:r>
      <w:r w:rsidR="00F15B9E" w:rsidRPr="00F15B9E">
        <w:rPr>
          <w:rFonts w:ascii="Century" w:hAnsi="Century"/>
        </w:rPr>
        <w:t>що розташован</w:t>
      </w:r>
      <w:r w:rsidR="006C6F42">
        <w:rPr>
          <w:rFonts w:ascii="Century" w:hAnsi="Century"/>
        </w:rPr>
        <w:t>і</w:t>
      </w:r>
      <w:r w:rsidR="00F15B9E" w:rsidRPr="00F15B9E">
        <w:rPr>
          <w:rFonts w:ascii="Century" w:hAnsi="Century"/>
        </w:rPr>
        <w:t xml:space="preserve"> за адресою: </w:t>
      </w:r>
      <w:proofErr w:type="spellStart"/>
      <w:r w:rsidR="00C6263C" w:rsidRPr="00991060">
        <w:rPr>
          <w:rFonts w:ascii="Century" w:hAnsi="Century"/>
        </w:rPr>
        <w:t>вул.Шевченка</w:t>
      </w:r>
      <w:proofErr w:type="spellEnd"/>
      <w:r w:rsidR="00C6263C" w:rsidRPr="00991060">
        <w:rPr>
          <w:rFonts w:ascii="Century" w:hAnsi="Century"/>
        </w:rPr>
        <w:t xml:space="preserve">, </w:t>
      </w:r>
      <w:proofErr w:type="spellStart"/>
      <w:r w:rsidR="00C6263C" w:rsidRPr="00991060">
        <w:rPr>
          <w:rFonts w:ascii="Century" w:hAnsi="Century"/>
        </w:rPr>
        <w:t>с.Повітно</w:t>
      </w:r>
      <w:proofErr w:type="spellEnd"/>
      <w:r w:rsidR="00F15B9E" w:rsidRPr="00991060">
        <w:rPr>
          <w:rFonts w:ascii="Century" w:hAnsi="Century"/>
        </w:rPr>
        <w:t>,</w:t>
      </w:r>
      <w:r w:rsidR="00F15B9E" w:rsidRPr="00F15B9E">
        <w:rPr>
          <w:rFonts w:ascii="Century" w:hAnsi="Century"/>
        </w:rPr>
        <w:t xml:space="preserve"> </w:t>
      </w:r>
      <w:r w:rsidR="00F15B9E" w:rsidRPr="00F15B9E">
        <w:rPr>
          <w:rFonts w:ascii="Century" w:hAnsi="Century"/>
          <w:color w:val="000000" w:themeColor="text1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15B9E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  <w:r>
        <w:rPr>
          <w:rFonts w:ascii="Century" w:hAnsi="Century"/>
        </w:rPr>
        <w:t>»</w:t>
      </w:r>
    </w:p>
    <w:p w14:paraId="1A232EFC" w14:textId="09694A67" w:rsidR="0098703A" w:rsidRPr="0098703A" w:rsidRDefault="0098703A" w:rsidP="00E87337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</w:t>
      </w:r>
      <w:r w:rsidR="006C6F42">
        <w:rPr>
          <w:rFonts w:ascii="Century" w:hAnsi="Century"/>
        </w:rPr>
        <w:t xml:space="preserve">их </w:t>
      </w:r>
      <w:r w:rsidR="00FC373D" w:rsidRPr="0098703A">
        <w:rPr>
          <w:rFonts w:ascii="Century" w:hAnsi="Century"/>
        </w:rPr>
        <w:t>ділян</w:t>
      </w:r>
      <w:r w:rsidR="006C6F42">
        <w:rPr>
          <w:rFonts w:ascii="Century" w:hAnsi="Century"/>
        </w:rPr>
        <w:t>ок</w:t>
      </w:r>
      <w:r w:rsidR="003C3C13" w:rsidRPr="0098703A">
        <w:rPr>
          <w:rFonts w:ascii="Century" w:hAnsi="Century"/>
        </w:rPr>
        <w:t xml:space="preserve"> зазначен</w:t>
      </w:r>
      <w:r w:rsidR="006C6F42">
        <w:rPr>
          <w:rFonts w:ascii="Century" w:hAnsi="Century"/>
        </w:rPr>
        <w:t>их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E87337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30F7FBA8" w:rsidR="0098703A" w:rsidRPr="0098703A" w:rsidRDefault="0098703A" w:rsidP="00E87337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6AECB4FB" w:rsidR="00D532B8" w:rsidRPr="00677C15" w:rsidRDefault="00FF50E2" w:rsidP="00E87337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D3E59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1B5C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67AC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F169C"/>
    <w:rsid w:val="004F3906"/>
    <w:rsid w:val="00502242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6F42"/>
    <w:rsid w:val="006C78F4"/>
    <w:rsid w:val="006E1C87"/>
    <w:rsid w:val="006F0A97"/>
    <w:rsid w:val="006F0D52"/>
    <w:rsid w:val="00705F68"/>
    <w:rsid w:val="007264E3"/>
    <w:rsid w:val="0076720F"/>
    <w:rsid w:val="00784050"/>
    <w:rsid w:val="00787D59"/>
    <w:rsid w:val="0079386A"/>
    <w:rsid w:val="007A3E8D"/>
    <w:rsid w:val="007B0425"/>
    <w:rsid w:val="007D59B0"/>
    <w:rsid w:val="007E551B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91060"/>
    <w:rsid w:val="009A7507"/>
    <w:rsid w:val="009B47E1"/>
    <w:rsid w:val="009E7ABD"/>
    <w:rsid w:val="009F6BEA"/>
    <w:rsid w:val="00A01777"/>
    <w:rsid w:val="00A5154D"/>
    <w:rsid w:val="00A51C6E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20A1"/>
    <w:rsid w:val="00BA4C50"/>
    <w:rsid w:val="00BB30B2"/>
    <w:rsid w:val="00BB7B07"/>
    <w:rsid w:val="00BC6CEF"/>
    <w:rsid w:val="00BD1CB1"/>
    <w:rsid w:val="00BD35EB"/>
    <w:rsid w:val="00BE1384"/>
    <w:rsid w:val="00BE22DF"/>
    <w:rsid w:val="00BF24D1"/>
    <w:rsid w:val="00BF53B3"/>
    <w:rsid w:val="00BF63FC"/>
    <w:rsid w:val="00BF7ECA"/>
    <w:rsid w:val="00C156BF"/>
    <w:rsid w:val="00C17D69"/>
    <w:rsid w:val="00C25EA2"/>
    <w:rsid w:val="00C312DB"/>
    <w:rsid w:val="00C34A3C"/>
    <w:rsid w:val="00C6263C"/>
    <w:rsid w:val="00C70518"/>
    <w:rsid w:val="00C70ECA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27CE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87337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15B9E"/>
    <w:rsid w:val="00F17E5A"/>
    <w:rsid w:val="00F2073B"/>
    <w:rsid w:val="00F21FB1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E691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1836</Words>
  <Characters>1048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30</cp:revision>
  <cp:lastPrinted>2023-04-18T07:44:00Z</cp:lastPrinted>
  <dcterms:created xsi:type="dcterms:W3CDTF">2023-04-18T07:38:00Z</dcterms:created>
  <dcterms:modified xsi:type="dcterms:W3CDTF">2026-03-30T07:45:00Z</dcterms:modified>
</cp:coreProperties>
</file>